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DD8B" w14:textId="77777777" w:rsidR="007708AC" w:rsidRDefault="00FB747B">
      <w:r>
        <w:rPr>
          <w:noProof/>
        </w:rPr>
        <mc:AlternateContent>
          <mc:Choice Requires="wps">
            <w:drawing>
              <wp:anchor distT="45720" distB="91440" distL="0" distR="0" simplePos="0" relativeHeight="251659264" behindDoc="0" locked="0" layoutInCell="1" allowOverlap="1" wp14:anchorId="635A9339" wp14:editId="24CEE03A">
                <wp:simplePos x="0" y="0"/>
                <wp:positionH relativeFrom="column">
                  <wp:posOffset>352425</wp:posOffset>
                </wp:positionH>
                <wp:positionV relativeFrom="paragraph">
                  <wp:posOffset>1188720</wp:posOffset>
                </wp:positionV>
                <wp:extent cx="6172200" cy="3733800"/>
                <wp:effectExtent l="0" t="0" r="0" b="0"/>
                <wp:wrapThrough wrapText="bothSides">
                  <wp:wrapPolygon edited="0">
                    <wp:start x="200" y="0"/>
                    <wp:lineTo x="200" y="21490"/>
                    <wp:lineTo x="21333" y="21490"/>
                    <wp:lineTo x="21333" y="0"/>
                    <wp:lineTo x="20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33800"/>
                        </a:xfrm>
                        <a:prstGeom prst="rect">
                          <a:avLst/>
                        </a:prstGeom>
                        <a:noFill/>
                        <a:ln w="9525">
                          <a:noFill/>
                          <a:miter lim="800000"/>
                          <a:headEnd/>
                          <a:tailEnd/>
                        </a:ln>
                      </wps:spPr>
                      <wps:txbx>
                        <w:txbxContent>
                          <w:p w14:paraId="4C3C05F3" w14:textId="77777777"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14:paraId="35BD28E6" w14:textId="77777777" w:rsidR="00EB6941" w:rsidRPr="004A5BE8" w:rsidRDefault="00FB747B" w:rsidP="00EB6941">
                            <w:pPr>
                              <w:jc w:val="center"/>
                              <w:rPr>
                                <w:rFonts w:ascii="Gotham Medium" w:hAnsi="Gotham Medium"/>
                                <w:sz w:val="28"/>
                              </w:rPr>
                            </w:pPr>
                            <w:r>
                              <w:rPr>
                                <w:rFonts w:ascii="Gotham Medium" w:hAnsi="Gotham Medium"/>
                                <w:sz w:val="28"/>
                              </w:rPr>
                              <w:t>_______________________</w:t>
                            </w:r>
                          </w:p>
                          <w:p w14:paraId="34D6CF6E" w14:textId="77777777"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14:paraId="3E92044D" w14:textId="77777777" w:rsidR="00597C6B" w:rsidRPr="00597C6B" w:rsidRDefault="00597C6B" w:rsidP="00921CFE">
                            <w:pPr>
                              <w:tabs>
                                <w:tab w:val="center" w:pos="5544"/>
                                <w:tab w:val="left" w:pos="8085"/>
                              </w:tabs>
                              <w:spacing w:after="0" w:line="240" w:lineRule="auto"/>
                              <w:jc w:val="center"/>
                              <w:outlineLvl w:val="0"/>
                              <w:rPr>
                                <w:rFonts w:cstheme="minorHAnsi"/>
                                <w:color w:val="000000"/>
                                <w:sz w:val="20"/>
                                <w:szCs w:val="20"/>
                              </w:rPr>
                            </w:pPr>
                          </w:p>
                          <w:p w14:paraId="2FC038B2" w14:textId="3C723ACB" w:rsidR="00597C6B" w:rsidRPr="00460ED8" w:rsidRDefault="0046155C" w:rsidP="00921CFE">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Reducing Stroke Risk in Patients with Atrial Fibrillation:  A Transcatheter Approach</w:t>
                            </w:r>
                          </w:p>
                          <w:p w14:paraId="05420266" w14:textId="77777777" w:rsidR="00921CFE" w:rsidRDefault="00921CFE" w:rsidP="00921CFE">
                            <w:pPr>
                              <w:tabs>
                                <w:tab w:val="center" w:pos="5544"/>
                                <w:tab w:val="left" w:pos="8085"/>
                              </w:tabs>
                              <w:spacing w:after="0" w:line="240" w:lineRule="auto"/>
                              <w:jc w:val="center"/>
                              <w:outlineLvl w:val="0"/>
                              <w:rPr>
                                <w:rFonts w:cstheme="minorHAnsi"/>
                                <w:color w:val="000000"/>
                                <w:sz w:val="20"/>
                                <w:szCs w:val="20"/>
                              </w:rPr>
                            </w:pPr>
                          </w:p>
                          <w:p w14:paraId="5062C152" w14:textId="03786C8E" w:rsidR="00921CFE" w:rsidRDefault="00460ED8" w:rsidP="00921CFE">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w:t>
                            </w:r>
                            <w:r w:rsidR="0046155C">
                              <w:rPr>
                                <w:rFonts w:cstheme="minorHAnsi"/>
                                <w:color w:val="000000"/>
                                <w:sz w:val="44"/>
                                <w:szCs w:val="44"/>
                              </w:rPr>
                              <w:t>y 1</w:t>
                            </w:r>
                            <w:r w:rsidR="00597C6B">
                              <w:rPr>
                                <w:rFonts w:cstheme="minorHAnsi"/>
                                <w:color w:val="000000"/>
                                <w:sz w:val="44"/>
                                <w:szCs w:val="44"/>
                              </w:rPr>
                              <w:t>, 2024</w:t>
                            </w:r>
                          </w:p>
                          <w:p w14:paraId="1AC38915" w14:textId="77777777" w:rsidR="00FB747B" w:rsidRPr="00183456" w:rsidRDefault="00FB747B" w:rsidP="00FB747B">
                            <w:pPr>
                              <w:spacing w:after="0" w:line="240" w:lineRule="auto"/>
                              <w:jc w:val="center"/>
                              <w:outlineLvl w:val="0"/>
                              <w:rPr>
                                <w:rFonts w:ascii="Lucida Calligraphy" w:hAnsi="Lucida Calligraphy" w:cs="Lucida Calligraphy"/>
                                <w:color w:val="000000"/>
                                <w:sz w:val="20"/>
                                <w:szCs w:val="20"/>
                              </w:rPr>
                            </w:pPr>
                          </w:p>
                          <w:p w14:paraId="5A6EA11A" w14:textId="77777777" w:rsidR="00EB6941" w:rsidRPr="00FB747B" w:rsidRDefault="00796B55" w:rsidP="00EB6941">
                            <w:pPr>
                              <w:jc w:val="center"/>
                              <w:rPr>
                                <w:rFonts w:ascii="Gotham Medium" w:hAnsi="Gotham Medium"/>
                                <w:sz w:val="24"/>
                                <w:szCs w:val="24"/>
                              </w:rPr>
                            </w:pPr>
                            <w:r>
                              <w:rPr>
                                <w:rFonts w:ascii="Gotham Medium" w:hAnsi="Gotham Medium"/>
                                <w:sz w:val="24"/>
                                <w:szCs w:val="24"/>
                              </w:rPr>
                              <w:t>I participated in 1.0</w:t>
                            </w:r>
                            <w:r w:rsidR="00FB747B" w:rsidRPr="00FB747B">
                              <w:rPr>
                                <w:rFonts w:ascii="Gotham Medium" w:hAnsi="Gotham Medium"/>
                                <w:sz w:val="24"/>
                                <w:szCs w:val="24"/>
                              </w:rPr>
                              <w:t xml:space="preserve"> hours.</w:t>
                            </w:r>
                          </w:p>
                          <w:p w14:paraId="61273E4E" w14:textId="77777777" w:rsidR="00FD6742" w:rsidRDefault="00FB747B" w:rsidP="00FD6742">
                            <w:pPr>
                              <w:spacing w:after="0" w:line="240" w:lineRule="auto"/>
                              <w:ind w:left="432" w:right="432"/>
                              <w:jc w:val="center"/>
                              <w:rPr>
                                <w:rFonts w:ascii="Gotham Medium" w:hAnsi="Gotham Medium" w:cstheme="minorHAnsi"/>
                                <w:i/>
                                <w:color w:val="000000"/>
                                <w:sz w:val="24"/>
                                <w:szCs w:val="24"/>
                              </w:rPr>
                            </w:pPr>
                            <w:r w:rsidRPr="00FB747B">
                              <w:rPr>
                                <w:rFonts w:ascii="Gotham Medium" w:hAnsi="Gotham Medium" w:cstheme="minorHAnsi"/>
                                <w:color w:val="000000"/>
                                <w:sz w:val="24"/>
                                <w:szCs w:val="24"/>
                              </w:rPr>
                              <w:t>This live activity was d</w:t>
                            </w:r>
                            <w:r w:rsidR="00796B55">
                              <w:rPr>
                                <w:rFonts w:ascii="Gotham Medium" w:hAnsi="Gotham Medium" w:cstheme="minorHAnsi"/>
                                <w:color w:val="000000"/>
                                <w:sz w:val="24"/>
                                <w:szCs w:val="24"/>
                              </w:rPr>
                              <w:t>esignated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w:t>
                            </w:r>
                          </w:p>
                          <w:p w14:paraId="398E2AB3" w14:textId="77777777" w:rsidR="00EB6941" w:rsidRPr="00FB747B" w:rsidRDefault="00FB747B" w:rsidP="00FD6742">
                            <w:pPr>
                              <w:spacing w:after="0" w:line="240" w:lineRule="auto"/>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i/>
                                <w:color w:val="000000"/>
                                <w:sz w:val="24"/>
                                <w:szCs w:val="24"/>
                              </w:rPr>
                              <w:t xml:space="preserve"> Category 1 Credits</w:t>
                            </w:r>
                            <w:r w:rsidRPr="00FB747B">
                              <w:rPr>
                                <w:rFonts w:ascii="Gotham Medium" w:hAnsi="Gotham Medium" w:cstheme="minorHAnsi"/>
                                <w:i/>
                                <w:color w:val="000000"/>
                                <w:sz w:val="24"/>
                                <w:szCs w:val="24"/>
                                <w:vertAlign w:val="superscript"/>
                              </w:rPr>
                              <w:t>TM</w:t>
                            </w:r>
                          </w:p>
                          <w:p w14:paraId="1E08F23E" w14:textId="77777777"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14:paraId="5841E680" w14:textId="77777777"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A9339" id="_x0000_t202" coordsize="21600,21600" o:spt="202" path="m,l,21600r21600,l21600,xe">
                <v:stroke joinstyle="miter"/>
                <v:path gradientshapeok="t" o:connecttype="rect"/>
              </v:shapetype>
              <v:shape id="Text Box 2" o:spid="_x0000_s1026" type="#_x0000_t202" style="position:absolute;margin-left:27.75pt;margin-top:93.6pt;width:486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" filled="f" stroked="f">
                <v:textbox>
                  <w:txbxContent>
                    <w:p w14:paraId="4C3C05F3" w14:textId="77777777"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14:paraId="35BD28E6" w14:textId="77777777" w:rsidR="00EB6941" w:rsidRPr="004A5BE8" w:rsidRDefault="00FB747B" w:rsidP="00EB6941">
                      <w:pPr>
                        <w:jc w:val="center"/>
                        <w:rPr>
                          <w:rFonts w:ascii="Gotham Medium" w:hAnsi="Gotham Medium"/>
                          <w:sz w:val="28"/>
                        </w:rPr>
                      </w:pPr>
                      <w:r>
                        <w:rPr>
                          <w:rFonts w:ascii="Gotham Medium" w:hAnsi="Gotham Medium"/>
                          <w:sz w:val="28"/>
                        </w:rPr>
                        <w:t>_______________________</w:t>
                      </w:r>
                    </w:p>
                    <w:p w14:paraId="34D6CF6E" w14:textId="77777777"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14:paraId="3E92044D" w14:textId="77777777" w:rsidR="00597C6B" w:rsidRPr="00597C6B" w:rsidRDefault="00597C6B" w:rsidP="00921CFE">
                      <w:pPr>
                        <w:tabs>
                          <w:tab w:val="center" w:pos="5544"/>
                          <w:tab w:val="left" w:pos="8085"/>
                        </w:tabs>
                        <w:spacing w:after="0" w:line="240" w:lineRule="auto"/>
                        <w:jc w:val="center"/>
                        <w:outlineLvl w:val="0"/>
                        <w:rPr>
                          <w:rFonts w:cstheme="minorHAnsi"/>
                          <w:color w:val="000000"/>
                          <w:sz w:val="20"/>
                          <w:szCs w:val="20"/>
                        </w:rPr>
                      </w:pPr>
                    </w:p>
                    <w:p w14:paraId="2FC038B2" w14:textId="3C723ACB" w:rsidR="00597C6B" w:rsidRPr="00460ED8" w:rsidRDefault="0046155C" w:rsidP="00921CFE">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Reducing Stroke Risk in Patients with Atrial Fibrillation:  A Transcatheter Approach</w:t>
                      </w:r>
                    </w:p>
                    <w:p w14:paraId="05420266" w14:textId="77777777" w:rsidR="00921CFE" w:rsidRDefault="00921CFE" w:rsidP="00921CFE">
                      <w:pPr>
                        <w:tabs>
                          <w:tab w:val="center" w:pos="5544"/>
                          <w:tab w:val="left" w:pos="8085"/>
                        </w:tabs>
                        <w:spacing w:after="0" w:line="240" w:lineRule="auto"/>
                        <w:jc w:val="center"/>
                        <w:outlineLvl w:val="0"/>
                        <w:rPr>
                          <w:rFonts w:cstheme="minorHAnsi"/>
                          <w:color w:val="000000"/>
                          <w:sz w:val="20"/>
                          <w:szCs w:val="20"/>
                        </w:rPr>
                      </w:pPr>
                    </w:p>
                    <w:p w14:paraId="5062C152" w14:textId="03786C8E" w:rsidR="00921CFE" w:rsidRDefault="00460ED8" w:rsidP="00921CFE">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w:t>
                      </w:r>
                      <w:r w:rsidR="0046155C">
                        <w:rPr>
                          <w:rFonts w:cstheme="minorHAnsi"/>
                          <w:color w:val="000000"/>
                          <w:sz w:val="44"/>
                          <w:szCs w:val="44"/>
                        </w:rPr>
                        <w:t>y 1</w:t>
                      </w:r>
                      <w:r w:rsidR="00597C6B">
                        <w:rPr>
                          <w:rFonts w:cstheme="minorHAnsi"/>
                          <w:color w:val="000000"/>
                          <w:sz w:val="44"/>
                          <w:szCs w:val="44"/>
                        </w:rPr>
                        <w:t>, 2024</w:t>
                      </w:r>
                    </w:p>
                    <w:p w14:paraId="1AC38915" w14:textId="77777777" w:rsidR="00FB747B" w:rsidRPr="00183456" w:rsidRDefault="00FB747B" w:rsidP="00FB747B">
                      <w:pPr>
                        <w:spacing w:after="0" w:line="240" w:lineRule="auto"/>
                        <w:jc w:val="center"/>
                        <w:outlineLvl w:val="0"/>
                        <w:rPr>
                          <w:rFonts w:ascii="Lucida Calligraphy" w:hAnsi="Lucida Calligraphy" w:cs="Lucida Calligraphy"/>
                          <w:color w:val="000000"/>
                          <w:sz w:val="20"/>
                          <w:szCs w:val="20"/>
                        </w:rPr>
                      </w:pPr>
                    </w:p>
                    <w:p w14:paraId="5A6EA11A" w14:textId="77777777" w:rsidR="00EB6941" w:rsidRPr="00FB747B" w:rsidRDefault="00796B55" w:rsidP="00EB6941">
                      <w:pPr>
                        <w:jc w:val="center"/>
                        <w:rPr>
                          <w:rFonts w:ascii="Gotham Medium" w:hAnsi="Gotham Medium"/>
                          <w:sz w:val="24"/>
                          <w:szCs w:val="24"/>
                        </w:rPr>
                      </w:pPr>
                      <w:r>
                        <w:rPr>
                          <w:rFonts w:ascii="Gotham Medium" w:hAnsi="Gotham Medium"/>
                          <w:sz w:val="24"/>
                          <w:szCs w:val="24"/>
                        </w:rPr>
                        <w:t>I participated in 1.0</w:t>
                      </w:r>
                      <w:r w:rsidR="00FB747B" w:rsidRPr="00FB747B">
                        <w:rPr>
                          <w:rFonts w:ascii="Gotham Medium" w:hAnsi="Gotham Medium"/>
                          <w:sz w:val="24"/>
                          <w:szCs w:val="24"/>
                        </w:rPr>
                        <w:t xml:space="preserve"> hours.</w:t>
                      </w:r>
                    </w:p>
                    <w:p w14:paraId="61273E4E" w14:textId="77777777" w:rsidR="00FD6742" w:rsidRDefault="00FB747B" w:rsidP="00FD6742">
                      <w:pPr>
                        <w:spacing w:after="0" w:line="240" w:lineRule="auto"/>
                        <w:ind w:left="432" w:right="432"/>
                        <w:jc w:val="center"/>
                        <w:rPr>
                          <w:rFonts w:ascii="Gotham Medium" w:hAnsi="Gotham Medium" w:cstheme="minorHAnsi"/>
                          <w:i/>
                          <w:color w:val="000000"/>
                          <w:sz w:val="24"/>
                          <w:szCs w:val="24"/>
                        </w:rPr>
                      </w:pPr>
                      <w:r w:rsidRPr="00FB747B">
                        <w:rPr>
                          <w:rFonts w:ascii="Gotham Medium" w:hAnsi="Gotham Medium" w:cstheme="minorHAnsi"/>
                          <w:color w:val="000000"/>
                          <w:sz w:val="24"/>
                          <w:szCs w:val="24"/>
                        </w:rPr>
                        <w:t>This live activity was d</w:t>
                      </w:r>
                      <w:r w:rsidR="00796B55">
                        <w:rPr>
                          <w:rFonts w:ascii="Gotham Medium" w:hAnsi="Gotham Medium" w:cstheme="minorHAnsi"/>
                          <w:color w:val="000000"/>
                          <w:sz w:val="24"/>
                          <w:szCs w:val="24"/>
                        </w:rPr>
                        <w:t>esignated for a maximum of 1.0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AMA PRA</w:t>
                      </w:r>
                    </w:p>
                    <w:p w14:paraId="398E2AB3" w14:textId="77777777" w:rsidR="00EB6941" w:rsidRPr="00FB747B" w:rsidRDefault="00FB747B" w:rsidP="00FD6742">
                      <w:pPr>
                        <w:spacing w:after="0" w:line="240" w:lineRule="auto"/>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i/>
                          <w:color w:val="000000"/>
                          <w:sz w:val="24"/>
                          <w:szCs w:val="24"/>
                        </w:rPr>
                        <w:t xml:space="preserve"> Category 1 Credits</w:t>
                      </w:r>
                      <w:r w:rsidRPr="00FB747B">
                        <w:rPr>
                          <w:rFonts w:ascii="Gotham Medium" w:hAnsi="Gotham Medium" w:cstheme="minorHAnsi"/>
                          <w:i/>
                          <w:color w:val="000000"/>
                          <w:sz w:val="24"/>
                          <w:szCs w:val="24"/>
                          <w:vertAlign w:val="superscript"/>
                        </w:rPr>
                        <w:t>TM</w:t>
                      </w:r>
                    </w:p>
                    <w:p w14:paraId="1E08F23E" w14:textId="77777777"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14:paraId="5841E680" w14:textId="77777777"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14:anchorId="2F7CE7D7" wp14:editId="65D6E39E">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14:paraId="445B6F10" w14:textId="77777777"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14:paraId="02C07FA0" w14:textId="77777777" w:rsidR="004A5BE8" w:rsidRPr="00D15003" w:rsidRDefault="004A5BE8" w:rsidP="004A5BE8">
                            <w:pPr>
                              <w:spacing w:after="0" w:line="240" w:lineRule="auto"/>
                              <w:jc w:val="center"/>
                              <w:rPr>
                                <w:rFonts w:cstheme="minorHAnsi"/>
                                <w:color w:val="000000"/>
                                <w:sz w:val="18"/>
                                <w:szCs w:val="18"/>
                                <w:u w:val="single"/>
                              </w:rPr>
                            </w:pPr>
                          </w:p>
                          <w:p w14:paraId="2DECC331" w14:textId="77777777" w:rsidR="004A5BE8" w:rsidRPr="00D15003" w:rsidRDefault="004A5BE8" w:rsidP="004A5BE8">
                            <w:pPr>
                              <w:spacing w:after="0" w:line="240" w:lineRule="auto"/>
                              <w:jc w:val="center"/>
                              <w:rPr>
                                <w:rFonts w:cstheme="minorHAnsi"/>
                                <w:color w:val="000000"/>
                                <w:sz w:val="18"/>
                                <w:szCs w:val="18"/>
                                <w:u w:val="single"/>
                              </w:rPr>
                            </w:pPr>
                          </w:p>
                          <w:p w14:paraId="6F08ECC4"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14:paraId="4470145D"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14:paraId="1ACA02B0"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14:paraId="52D5D7AD"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14:paraId="70BFFB76" w14:textId="77777777" w:rsidR="004A5BE8" w:rsidRPr="00D15003" w:rsidRDefault="004A5BE8" w:rsidP="004A5BE8">
                            <w:pPr>
                              <w:jc w:val="center"/>
                              <w:rPr>
                                <w:rFonts w:cstheme="minorHAnsi"/>
                                <w:color w:val="000000"/>
                                <w:sz w:val="18"/>
                                <w:szCs w:val="18"/>
                                <w:u w:val="single"/>
                              </w:rPr>
                            </w:pPr>
                          </w:p>
                          <w:p w14:paraId="101EC220" w14:textId="77777777"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CE7D7"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" filled="f" stroked="f">
                <v:textbox>
                  <w:txbxContent>
                    <w:p w14:paraId="445B6F10" w14:textId="77777777"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14:paraId="02C07FA0" w14:textId="77777777" w:rsidR="004A5BE8" w:rsidRPr="00D15003" w:rsidRDefault="004A5BE8" w:rsidP="004A5BE8">
                      <w:pPr>
                        <w:spacing w:after="0" w:line="240" w:lineRule="auto"/>
                        <w:jc w:val="center"/>
                        <w:rPr>
                          <w:rFonts w:cstheme="minorHAnsi"/>
                          <w:color w:val="000000"/>
                          <w:sz w:val="18"/>
                          <w:szCs w:val="18"/>
                          <w:u w:val="single"/>
                        </w:rPr>
                      </w:pPr>
                    </w:p>
                    <w:p w14:paraId="2DECC331" w14:textId="77777777" w:rsidR="004A5BE8" w:rsidRPr="00D15003" w:rsidRDefault="004A5BE8" w:rsidP="004A5BE8">
                      <w:pPr>
                        <w:spacing w:after="0" w:line="240" w:lineRule="auto"/>
                        <w:jc w:val="center"/>
                        <w:rPr>
                          <w:rFonts w:cstheme="minorHAnsi"/>
                          <w:color w:val="000000"/>
                          <w:sz w:val="18"/>
                          <w:szCs w:val="18"/>
                          <w:u w:val="single"/>
                        </w:rPr>
                      </w:pPr>
                    </w:p>
                    <w:p w14:paraId="6F08ECC4"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14:paraId="4470145D"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14:paraId="1ACA02B0"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14:paraId="52D5D7AD"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14:paraId="70BFFB76" w14:textId="77777777" w:rsidR="004A5BE8" w:rsidRPr="00D15003" w:rsidRDefault="004A5BE8" w:rsidP="004A5BE8">
                      <w:pPr>
                        <w:jc w:val="center"/>
                        <w:rPr>
                          <w:rFonts w:cstheme="minorHAnsi"/>
                          <w:color w:val="000000"/>
                          <w:sz w:val="18"/>
                          <w:szCs w:val="18"/>
                          <w:u w:val="single"/>
                        </w:rPr>
                      </w:pPr>
                    </w:p>
                    <w:p w14:paraId="101EC220" w14:textId="77777777" w:rsidR="004A5BE8" w:rsidRDefault="004A5BE8"/>
                  </w:txbxContent>
                </v:textbox>
                <w10:wrap type="square" anchorx="margin"/>
              </v:shape>
            </w:pict>
          </mc:Fallback>
        </mc:AlternateContent>
      </w:r>
      <w:r w:rsidR="0046155C">
        <w:rPr>
          <w:noProof/>
        </w:rPr>
        <w:pict w14:anchorId="7FE70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46155C">
        <w:rPr>
          <w:noProof/>
        </w:rPr>
        <w:pict w14:anchorId="5DF601D6">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14:paraId="06DD0041" w14:textId="77777777" w:rsidR="00984283" w:rsidRDefault="00984283" w:rsidP="007708AC"/>
    <w:p w14:paraId="675F80AC" w14:textId="77777777" w:rsidR="00984283" w:rsidRPr="00984283" w:rsidRDefault="00984283" w:rsidP="00984283"/>
    <w:p w14:paraId="55D83620" w14:textId="77777777" w:rsidR="00984283" w:rsidRPr="00984283" w:rsidRDefault="00984283" w:rsidP="00984283"/>
    <w:p w14:paraId="62A15C30" w14:textId="77777777" w:rsidR="00A77D04" w:rsidRPr="00984283" w:rsidRDefault="00984283" w:rsidP="00984283">
      <w:pPr>
        <w:tabs>
          <w:tab w:val="left" w:pos="4710"/>
        </w:tabs>
      </w:pPr>
      <w:r>
        <w:tab/>
      </w:r>
    </w:p>
    <w:sectPr w:rsidR="00A77D04" w:rsidRPr="00984283"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229E" w14:textId="77777777" w:rsidR="006B1C73" w:rsidRDefault="006B1C73" w:rsidP="003E36F4">
      <w:pPr>
        <w:spacing w:after="0" w:line="240" w:lineRule="auto"/>
      </w:pPr>
      <w:r>
        <w:separator/>
      </w:r>
    </w:p>
  </w:endnote>
  <w:endnote w:type="continuationSeparator" w:id="0">
    <w:p w14:paraId="270E4E4F" w14:textId="77777777" w:rsidR="006B1C73" w:rsidRDefault="006B1C73"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4C12" w14:textId="77777777"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57DE" w14:textId="77777777" w:rsidR="006B1C73" w:rsidRDefault="006B1C73" w:rsidP="003E36F4">
      <w:pPr>
        <w:spacing w:after="0" w:line="240" w:lineRule="auto"/>
      </w:pPr>
      <w:r>
        <w:separator/>
      </w:r>
    </w:p>
  </w:footnote>
  <w:footnote w:type="continuationSeparator" w:id="0">
    <w:p w14:paraId="3CE3EC8F" w14:textId="77777777" w:rsidR="006B1C73" w:rsidRDefault="006B1C73"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40E4" w14:textId="77777777"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45809"/>
    <w:rsid w:val="000568A4"/>
    <w:rsid w:val="00075014"/>
    <w:rsid w:val="00183456"/>
    <w:rsid w:val="001C4CB7"/>
    <w:rsid w:val="001F0A75"/>
    <w:rsid w:val="00216EBB"/>
    <w:rsid w:val="00260041"/>
    <w:rsid w:val="002A3B65"/>
    <w:rsid w:val="003E36F4"/>
    <w:rsid w:val="004447CE"/>
    <w:rsid w:val="0045240C"/>
    <w:rsid w:val="00457FC4"/>
    <w:rsid w:val="00460ED8"/>
    <w:rsid w:val="0046155C"/>
    <w:rsid w:val="004A5BE8"/>
    <w:rsid w:val="004F7A81"/>
    <w:rsid w:val="00553D98"/>
    <w:rsid w:val="00597C6B"/>
    <w:rsid w:val="00611B1D"/>
    <w:rsid w:val="00625945"/>
    <w:rsid w:val="00634DBC"/>
    <w:rsid w:val="00642920"/>
    <w:rsid w:val="006B1C73"/>
    <w:rsid w:val="006C42B7"/>
    <w:rsid w:val="006D38F4"/>
    <w:rsid w:val="007708AC"/>
    <w:rsid w:val="00796B55"/>
    <w:rsid w:val="008349FF"/>
    <w:rsid w:val="00835082"/>
    <w:rsid w:val="0091653F"/>
    <w:rsid w:val="00921CFE"/>
    <w:rsid w:val="00966AB8"/>
    <w:rsid w:val="00971744"/>
    <w:rsid w:val="00984283"/>
    <w:rsid w:val="009904C4"/>
    <w:rsid w:val="00997492"/>
    <w:rsid w:val="00A77D04"/>
    <w:rsid w:val="00A902BE"/>
    <w:rsid w:val="00A9387A"/>
    <w:rsid w:val="00AB38F1"/>
    <w:rsid w:val="00AD3608"/>
    <w:rsid w:val="00BA79B4"/>
    <w:rsid w:val="00C03164"/>
    <w:rsid w:val="00C26B04"/>
    <w:rsid w:val="00C57091"/>
    <w:rsid w:val="00D53E6A"/>
    <w:rsid w:val="00DC6041"/>
    <w:rsid w:val="00E67CBF"/>
    <w:rsid w:val="00EB6941"/>
    <w:rsid w:val="00F21A24"/>
    <w:rsid w:val="00FB747B"/>
    <w:rsid w:val="00FD6742"/>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E5FAD2B"/>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2758">
      <w:bodyDiv w:val="1"/>
      <w:marLeft w:val="0"/>
      <w:marRight w:val="0"/>
      <w:marTop w:val="0"/>
      <w:marBottom w:val="0"/>
      <w:divBdr>
        <w:top w:val="none" w:sz="0" w:space="0" w:color="auto"/>
        <w:left w:val="none" w:sz="0" w:space="0" w:color="auto"/>
        <w:bottom w:val="none" w:sz="0" w:space="0" w:color="auto"/>
        <w:right w:val="none" w:sz="0" w:space="0" w:color="auto"/>
      </w:divBdr>
    </w:div>
    <w:div w:id="929391801">
      <w:bodyDiv w:val="1"/>
      <w:marLeft w:val="0"/>
      <w:marRight w:val="0"/>
      <w:marTop w:val="0"/>
      <w:marBottom w:val="0"/>
      <w:divBdr>
        <w:top w:val="none" w:sz="0" w:space="0" w:color="auto"/>
        <w:left w:val="none" w:sz="0" w:space="0" w:color="auto"/>
        <w:bottom w:val="none" w:sz="0" w:space="0" w:color="auto"/>
        <w:right w:val="none" w:sz="0" w:space="0" w:color="auto"/>
      </w:divBdr>
    </w:div>
    <w:div w:id="14395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Steed, Renee E</cp:lastModifiedBy>
  <cp:revision>2</cp:revision>
  <cp:lastPrinted>2020-02-06T18:52:00Z</cp:lastPrinted>
  <dcterms:created xsi:type="dcterms:W3CDTF">2024-04-25T18:11:00Z</dcterms:created>
  <dcterms:modified xsi:type="dcterms:W3CDTF">2024-04-25T18:11:00Z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390d5-a4f3-448c-8368-24080179bc53_Enabled">
    <vt:lpwstr>true</vt:lpwstr>
  </property>
  <property fmtid="{D5CDD505-2E9C-101B-9397-08002B2CF9AE}" pid="3" name="MSIP_Label_8ca390d5-a4f3-448c-8368-24080179bc53_SetDate">
    <vt:lpwstr>2023-08-15T21:08:40Z</vt:lpwstr>
  </property>
  <property fmtid="{D5CDD505-2E9C-101B-9397-08002B2CF9AE}" pid="4" name="MSIP_Label_8ca390d5-a4f3-448c-8368-24080179bc53_Method">
    <vt:lpwstr>Standard</vt:lpwstr>
  </property>
  <property fmtid="{D5CDD505-2E9C-101B-9397-08002B2CF9AE}" pid="5" name="MSIP_Label_8ca390d5-a4f3-448c-8368-24080179bc53_Name">
    <vt:lpwstr>Low Risk</vt:lpwstr>
  </property>
  <property fmtid="{D5CDD505-2E9C-101B-9397-08002B2CF9AE}" pid="6" name="MSIP_Label_8ca390d5-a4f3-448c-8368-24080179bc53_SiteId">
    <vt:lpwstr>5b703aa0-061f-4ed9-beca-765a39ee1304</vt:lpwstr>
  </property>
  <property fmtid="{D5CDD505-2E9C-101B-9397-08002B2CF9AE}" pid="7" name="MSIP_Label_8ca390d5-a4f3-448c-8368-24080179bc53_ActionId">
    <vt:lpwstr>7898c24c-d35a-43ab-be38-79f9f759bc23</vt:lpwstr>
  </property>
  <property fmtid="{D5CDD505-2E9C-101B-9397-08002B2CF9AE}" pid="8" name="MSIP_Label_8ca390d5-a4f3-448c-8368-24080179bc53_ContentBits">
    <vt:lpwstr>0</vt:lpwstr>
  </property>
</Properties>
</file>